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41" w:rsidRDefault="008C2541" w:rsidP="008C2541">
      <w:pPr>
        <w:spacing w:before="9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P</w:t>
      </w:r>
      <w:r>
        <w:rPr>
          <w:rFonts w:ascii="Cambria" w:eastAsia="Cambria" w:hAnsi="Cambria" w:cs="Cambria"/>
          <w:spacing w:val="2"/>
          <w:sz w:val="36"/>
          <w:szCs w:val="36"/>
        </w:rPr>
        <w:t>E</w:t>
      </w:r>
      <w:r>
        <w:rPr>
          <w:rFonts w:ascii="Cambria" w:eastAsia="Cambria" w:hAnsi="Cambria" w:cs="Cambria"/>
          <w:spacing w:val="1"/>
          <w:sz w:val="36"/>
          <w:szCs w:val="36"/>
        </w:rPr>
        <w:t>N</w:t>
      </w:r>
      <w:r>
        <w:rPr>
          <w:rFonts w:ascii="Cambria" w:eastAsia="Cambria" w:hAnsi="Cambria" w:cs="Cambria"/>
          <w:spacing w:val="-1"/>
          <w:sz w:val="36"/>
          <w:szCs w:val="36"/>
        </w:rPr>
        <w:t>G</w:t>
      </w:r>
      <w:r>
        <w:rPr>
          <w:rFonts w:ascii="Cambria" w:eastAsia="Cambria" w:hAnsi="Cambria" w:cs="Cambria"/>
          <w:spacing w:val="1"/>
          <w:sz w:val="36"/>
          <w:szCs w:val="36"/>
        </w:rPr>
        <w:t>U</w:t>
      </w:r>
      <w:r>
        <w:rPr>
          <w:rFonts w:ascii="Cambria" w:eastAsia="Cambria" w:hAnsi="Cambria" w:cs="Cambria"/>
          <w:spacing w:val="2"/>
          <w:sz w:val="36"/>
          <w:szCs w:val="36"/>
        </w:rPr>
        <w:t>M</w:t>
      </w:r>
      <w:r>
        <w:rPr>
          <w:rFonts w:ascii="Cambria" w:eastAsia="Cambria" w:hAnsi="Cambria" w:cs="Cambria"/>
          <w:spacing w:val="1"/>
          <w:sz w:val="36"/>
          <w:szCs w:val="36"/>
        </w:rPr>
        <w:t>U</w:t>
      </w:r>
      <w:r>
        <w:rPr>
          <w:rFonts w:ascii="Cambria" w:eastAsia="Cambria" w:hAnsi="Cambria" w:cs="Cambria"/>
          <w:spacing w:val="2"/>
          <w:sz w:val="36"/>
          <w:szCs w:val="36"/>
        </w:rPr>
        <w:t>MA</w:t>
      </w:r>
      <w:r>
        <w:rPr>
          <w:rFonts w:ascii="Cambria" w:eastAsia="Cambria" w:hAnsi="Cambria" w:cs="Cambria"/>
          <w:sz w:val="36"/>
          <w:szCs w:val="36"/>
        </w:rPr>
        <w:t>N</w:t>
      </w:r>
    </w:p>
    <w:p w:rsidR="008C2541" w:rsidRDefault="008C2541" w:rsidP="008C2541">
      <w:pPr>
        <w:spacing w:before="20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>
        <w:rPr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01</w:t>
      </w:r>
      <w:r>
        <w:rPr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DISBUD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VIII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2022</w:t>
      </w:r>
    </w:p>
    <w:p w:rsidR="008C2541" w:rsidRDefault="008C2541" w:rsidP="008C2541">
      <w:pPr>
        <w:spacing w:before="3" w:line="120" w:lineRule="exact"/>
        <w:rPr>
          <w:sz w:val="12"/>
          <w:szCs w:val="12"/>
        </w:rPr>
      </w:pPr>
    </w:p>
    <w:p w:rsidR="008C2541" w:rsidRDefault="008C2541" w:rsidP="008C2541">
      <w:pPr>
        <w:spacing w:line="200" w:lineRule="exact"/>
      </w:pPr>
    </w:p>
    <w:p w:rsidR="008C2541" w:rsidRDefault="008C2541" w:rsidP="008C2541">
      <w:pPr>
        <w:spacing w:line="200" w:lineRule="exact"/>
      </w:pPr>
    </w:p>
    <w:p w:rsidR="008C2541" w:rsidRDefault="008C2541" w:rsidP="008C2541">
      <w:pPr>
        <w:ind w:left="162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Panitia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w w:val="10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w w:val="104"/>
          <w:sz w:val="24"/>
          <w:szCs w:val="24"/>
        </w:rPr>
        <w:t>e</w:t>
      </w:r>
      <w:r>
        <w:rPr>
          <w:rFonts w:ascii="Cambria" w:eastAsia="Cambria" w:hAnsi="Cambria" w:cs="Cambria"/>
          <w:w w:val="10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104"/>
          <w:sz w:val="24"/>
          <w:szCs w:val="24"/>
        </w:rPr>
        <w:t>g</w:t>
      </w:r>
      <w:r>
        <w:rPr>
          <w:rFonts w:ascii="Cambria" w:eastAsia="Cambria" w:hAnsi="Cambria" w:cs="Cambria"/>
          <w:w w:val="104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w w:val="104"/>
          <w:sz w:val="24"/>
          <w:szCs w:val="24"/>
        </w:rPr>
        <w:t>d</w:t>
      </w:r>
      <w:r>
        <w:rPr>
          <w:rFonts w:ascii="Cambria" w:eastAsia="Cambria" w:hAnsi="Cambria" w:cs="Cambria"/>
          <w:w w:val="104"/>
          <w:sz w:val="24"/>
          <w:szCs w:val="24"/>
        </w:rPr>
        <w:t>aan</w:t>
      </w:r>
      <w:proofErr w:type="spellEnd"/>
      <w:proofErr w:type="gramEnd"/>
      <w:r>
        <w:rPr>
          <w:spacing w:val="-9"/>
          <w:w w:val="10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Kebudayaan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Provinsi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Riau </w:t>
      </w:r>
      <w:r>
        <w:rPr>
          <w:rFonts w:ascii="Cambria" w:eastAsia="Cambria" w:hAnsi="Cambria" w:cs="Cambria"/>
          <w:w w:val="10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hu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aran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22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103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w w:val="103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w w:val="10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ks</w:t>
      </w:r>
      <w:r>
        <w:rPr>
          <w:rFonts w:ascii="Cambria" w:eastAsia="Cambria" w:hAnsi="Cambria" w:cs="Cambria"/>
          <w:w w:val="103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w w:val="103"/>
          <w:sz w:val="24"/>
          <w:szCs w:val="24"/>
        </w:rPr>
        <w:t>n</w:t>
      </w:r>
      <w:r>
        <w:rPr>
          <w:rFonts w:ascii="Cambria" w:eastAsia="Cambria" w:hAnsi="Cambria" w:cs="Cambria"/>
          <w:w w:val="10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k</w:t>
      </w:r>
      <w:r>
        <w:rPr>
          <w:rFonts w:ascii="Cambria" w:eastAsia="Cambria" w:hAnsi="Cambria" w:cs="Cambria"/>
          <w:w w:val="10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pacing w:val="1"/>
          <w:w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3"/>
          <w:sz w:val="24"/>
          <w:szCs w:val="24"/>
        </w:rPr>
        <w:t xml:space="preserve">Proses </w:t>
      </w:r>
      <w:proofErr w:type="spellStart"/>
      <w:r>
        <w:rPr>
          <w:rFonts w:ascii="Cambria" w:eastAsia="Cambria" w:hAnsi="Cambria" w:cs="Cambria"/>
          <w:w w:val="103"/>
          <w:sz w:val="24"/>
          <w:szCs w:val="24"/>
        </w:rPr>
        <w:t>pengadaan</w:t>
      </w:r>
      <w:proofErr w:type="spellEnd"/>
      <w:r>
        <w:rPr>
          <w:spacing w:val="-3"/>
          <w:w w:val="10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tu</w:t>
      </w:r>
      <w:r>
        <w:rPr>
          <w:rFonts w:ascii="Cambria" w:eastAsia="Cambria" w:hAnsi="Cambria" w:cs="Cambria"/>
          <w:sz w:val="24"/>
          <w:szCs w:val="24"/>
        </w:rPr>
        <w:t>k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ri</w:t>
      </w:r>
      <w:r>
        <w:rPr>
          <w:rFonts w:ascii="Cambria" w:eastAsia="Cambria" w:hAnsi="Cambria" w:cs="Cambria"/>
          <w:spacing w:val="1"/>
          <w:sz w:val="24"/>
          <w:szCs w:val="24"/>
        </w:rPr>
        <w:t>ku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2"/>
          <w:sz w:val="24"/>
          <w:szCs w:val="24"/>
        </w:rPr>
        <w:t>:</w:t>
      </w:r>
    </w:p>
    <w:p w:rsidR="008C2541" w:rsidRDefault="008C2541" w:rsidP="008C2541">
      <w:pPr>
        <w:spacing w:before="9" w:line="100" w:lineRule="exact"/>
        <w:rPr>
          <w:sz w:val="11"/>
          <w:szCs w:val="11"/>
        </w:rPr>
      </w:pPr>
    </w:p>
    <w:p w:rsidR="008C2541" w:rsidRDefault="008C2541" w:rsidP="008C2541">
      <w:pPr>
        <w:spacing w:line="260" w:lineRule="exact"/>
        <w:ind w:left="229"/>
        <w:rPr>
          <w:rFonts w:ascii="Cambria" w:eastAsia="Cambria" w:hAnsi="Cambria" w:cs="Cambria"/>
          <w:sz w:val="24"/>
          <w:szCs w:val="24"/>
        </w:rPr>
        <w:sectPr w:rsidR="008C2541">
          <w:pgSz w:w="11900" w:h="16840"/>
          <w:pgMar w:top="580" w:right="680" w:bottom="280" w:left="1540" w:header="720" w:footer="720" w:gutter="0"/>
          <w:cols w:space="720"/>
        </w:sectPr>
      </w:pP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1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</w:t>
      </w:r>
      <w:r>
        <w:rPr>
          <w:spacing w:val="56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Pa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proofErr w:type="spellEnd"/>
      <w:r>
        <w:rPr>
          <w:spacing w:val="-13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proofErr w:type="spellEnd"/>
    </w:p>
    <w:p w:rsidR="008C2541" w:rsidRDefault="008C2541" w:rsidP="008C2541">
      <w:pPr>
        <w:spacing w:before="7" w:line="242" w:lineRule="auto"/>
        <w:ind w:left="589" w:right="-42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lastRenderedPageBreak/>
        <w:t>Na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spacing w:val="-1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>gk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</w:t>
      </w:r>
      <w:proofErr w:type="spellEnd"/>
      <w:r>
        <w:rPr>
          <w:spacing w:val="-1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um</w:t>
      </w:r>
      <w:r>
        <w:rPr>
          <w:rFonts w:ascii="Cambria" w:eastAsia="Cambria" w:hAnsi="Cambria" w:cs="Cambria"/>
          <w:spacing w:val="-4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spacing w:val="-1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en</w:t>
      </w:r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</w:p>
    <w:p w:rsidR="008C2541" w:rsidRDefault="008C2541" w:rsidP="008C2541">
      <w:pPr>
        <w:spacing w:before="9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:</w:t>
      </w:r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 w:rsidRPr="008A6E03">
        <w:rPr>
          <w:bCs/>
          <w:sz w:val="24"/>
          <w:szCs w:val="24"/>
        </w:rPr>
        <w:t>Pengadaan</w:t>
      </w:r>
      <w:proofErr w:type="spellEnd"/>
      <w:r w:rsidRPr="008A6E03">
        <w:rPr>
          <w:bCs/>
          <w:sz w:val="24"/>
          <w:szCs w:val="24"/>
        </w:rPr>
        <w:t xml:space="preserve"> </w:t>
      </w:r>
      <w:proofErr w:type="spellStart"/>
      <w:r w:rsidRPr="008A6E03">
        <w:rPr>
          <w:bCs/>
          <w:sz w:val="24"/>
          <w:szCs w:val="24"/>
        </w:rPr>
        <w:t>Koleksi</w:t>
      </w:r>
      <w:proofErr w:type="spellEnd"/>
      <w:r w:rsidRPr="008A6E03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Rupa</w:t>
      </w:r>
      <w:proofErr w:type="spellEnd"/>
    </w:p>
    <w:p w:rsidR="008C2541" w:rsidRDefault="008C2541" w:rsidP="008C2541">
      <w:pPr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 w:rsidRPr="008A6E03">
        <w:rPr>
          <w:bCs/>
          <w:sz w:val="24"/>
          <w:szCs w:val="24"/>
        </w:rPr>
        <w:t>Pengadaan</w:t>
      </w:r>
      <w:proofErr w:type="spellEnd"/>
      <w:r w:rsidRPr="008A6E03">
        <w:rPr>
          <w:bCs/>
          <w:sz w:val="24"/>
          <w:szCs w:val="24"/>
        </w:rPr>
        <w:t xml:space="preserve"> </w:t>
      </w:r>
      <w:proofErr w:type="spellStart"/>
      <w:r w:rsidRPr="008A6E03">
        <w:rPr>
          <w:bCs/>
          <w:sz w:val="24"/>
          <w:szCs w:val="24"/>
        </w:rPr>
        <w:t>Koleksi</w:t>
      </w:r>
      <w:proofErr w:type="spellEnd"/>
      <w:r w:rsidRPr="008A6E03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Rupa</w:t>
      </w:r>
      <w:proofErr w:type="spellEnd"/>
      <w:r w:rsidRPr="008A6E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</w:t>
      </w:r>
      <w:r w:rsidRPr="008A6E03">
        <w:rPr>
          <w:bCs/>
          <w:sz w:val="24"/>
          <w:szCs w:val="24"/>
        </w:rPr>
        <w:t xml:space="preserve"> Set</w:t>
      </w:r>
    </w:p>
    <w:p w:rsidR="008C2541" w:rsidRDefault="008C2541" w:rsidP="008C2541">
      <w:pPr>
        <w:spacing w:line="260" w:lineRule="exact"/>
        <w:rPr>
          <w:rFonts w:ascii="Cambria" w:eastAsia="Cambria" w:hAnsi="Cambria" w:cs="Cambria"/>
          <w:sz w:val="24"/>
          <w:szCs w:val="24"/>
        </w:rPr>
        <w:sectPr w:rsidR="008C2541">
          <w:type w:val="continuous"/>
          <w:pgSz w:w="11900" w:h="16840"/>
          <w:pgMar w:top="640" w:right="680" w:bottom="280" w:left="1540" w:header="720" w:footer="720" w:gutter="0"/>
          <w:cols w:num="2" w:space="720" w:equalWidth="0">
            <w:col w:w="2842" w:space="600"/>
            <w:col w:w="6238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spacing w:val="-15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Provinsi</w:t>
      </w:r>
      <w:proofErr w:type="spellEnd"/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Riau </w:t>
      </w:r>
      <w:proofErr w:type="spellStart"/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hu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proofErr w:type="spellEnd"/>
      <w:r>
        <w:rPr>
          <w:spacing w:val="-1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2022</w:t>
      </w:r>
    </w:p>
    <w:p w:rsidR="008C2541" w:rsidRDefault="008C2541" w:rsidP="008C2541">
      <w:pPr>
        <w:ind w:left="2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w w:val="102"/>
          <w:sz w:val="24"/>
          <w:szCs w:val="24"/>
        </w:rPr>
        <w:t>Pes</w:t>
      </w:r>
      <w:r>
        <w:rPr>
          <w:rFonts w:ascii="Cambria" w:eastAsia="Cambria" w:hAnsi="Cambria" w:cs="Cambria"/>
          <w:spacing w:val="3"/>
          <w:w w:val="10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10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w w:val="102"/>
          <w:sz w:val="24"/>
          <w:szCs w:val="24"/>
        </w:rPr>
        <w:t>t</w:t>
      </w:r>
      <w:r>
        <w:rPr>
          <w:rFonts w:ascii="Cambria" w:eastAsia="Cambria" w:hAnsi="Cambria" w:cs="Cambria"/>
          <w:w w:val="102"/>
          <w:sz w:val="24"/>
          <w:szCs w:val="24"/>
        </w:rPr>
        <w:t>a</w:t>
      </w:r>
      <w:proofErr w:type="spellEnd"/>
    </w:p>
    <w:p w:rsidR="008C2541" w:rsidRDefault="008C2541" w:rsidP="008C2541">
      <w:pPr>
        <w:spacing w:line="280" w:lineRule="exact"/>
        <w:ind w:left="589" w:right="41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Pes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</w:t>
      </w:r>
      <w:r>
        <w:rPr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ang</w:t>
      </w:r>
      <w:r>
        <w:rPr>
          <w:sz w:val="24"/>
          <w:szCs w:val="24"/>
        </w:rPr>
        <w:t xml:space="preserve"> 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gikut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102"/>
          <w:sz w:val="24"/>
          <w:szCs w:val="24"/>
        </w:rPr>
        <w:t>B</w:t>
      </w:r>
      <w:r>
        <w:rPr>
          <w:rFonts w:ascii="Cambria" w:eastAsia="Cambria" w:hAnsi="Cambria" w:cs="Cambria"/>
          <w:w w:val="102"/>
          <w:sz w:val="24"/>
          <w:szCs w:val="24"/>
        </w:rPr>
        <w:t>adan</w:t>
      </w:r>
      <w:proofErr w:type="spellEnd"/>
      <w:r>
        <w:rPr>
          <w:rFonts w:ascii="Cambria" w:eastAsia="Cambria" w:hAnsi="Cambria" w:cs="Cambria"/>
          <w:w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ang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Koleksi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Rupa</w:t>
      </w:r>
      <w:proofErr w:type="spellEnd"/>
      <w:r>
        <w:rPr>
          <w:bCs/>
          <w:sz w:val="24"/>
          <w:szCs w:val="24"/>
        </w:rPr>
        <w:t xml:space="preserve">,  </w:t>
      </w:r>
      <w:proofErr w:type="spellStart"/>
      <w:r>
        <w:rPr>
          <w:rFonts w:ascii="Cambria" w:eastAsia="Cambria" w:hAnsi="Cambria" w:cs="Cambria"/>
          <w:sz w:val="24"/>
          <w:szCs w:val="24"/>
        </w:rPr>
        <w:t>Panitia</w:t>
      </w:r>
      <w:proofErr w:type="spellEnd"/>
      <w:r>
        <w:rPr>
          <w:sz w:val="24"/>
          <w:szCs w:val="24"/>
        </w:rPr>
        <w:t xml:space="preserve"> 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   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Dinas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kebudayaan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</w:t>
      </w:r>
      <w:r>
        <w:rPr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sz w:val="24"/>
          <w:szCs w:val="24"/>
        </w:rPr>
        <w:t xml:space="preserve">  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 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102"/>
          <w:sz w:val="24"/>
          <w:szCs w:val="24"/>
        </w:rPr>
        <w:t>d</w:t>
      </w:r>
      <w:r>
        <w:rPr>
          <w:rFonts w:ascii="Cambria" w:eastAsia="Cambria" w:hAnsi="Cambria" w:cs="Cambria"/>
          <w:w w:val="10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w w:val="10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102"/>
          <w:sz w:val="24"/>
          <w:szCs w:val="24"/>
        </w:rPr>
        <w:t>g</w:t>
      </w:r>
      <w:r>
        <w:rPr>
          <w:rFonts w:ascii="Cambria" w:eastAsia="Cambria" w:hAnsi="Cambria" w:cs="Cambria"/>
          <w:w w:val="102"/>
          <w:sz w:val="24"/>
          <w:szCs w:val="24"/>
        </w:rPr>
        <w:t>an</w:t>
      </w:r>
      <w:proofErr w:type="spellEnd"/>
      <w:r>
        <w:rPr>
          <w:w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1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105"/>
          <w:sz w:val="24"/>
          <w:szCs w:val="24"/>
        </w:rPr>
        <w:t>e</w:t>
      </w:r>
      <w:r>
        <w:rPr>
          <w:rFonts w:ascii="Cambria" w:eastAsia="Cambria" w:hAnsi="Cambria" w:cs="Cambria"/>
          <w:w w:val="105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105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w w:val="105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105"/>
          <w:sz w:val="24"/>
          <w:szCs w:val="24"/>
        </w:rPr>
        <w:t>ku</w:t>
      </w:r>
      <w:r>
        <w:rPr>
          <w:rFonts w:ascii="Cambria" w:eastAsia="Cambria" w:hAnsi="Cambria" w:cs="Cambria"/>
          <w:spacing w:val="1"/>
          <w:w w:val="105"/>
          <w:sz w:val="24"/>
          <w:szCs w:val="24"/>
        </w:rPr>
        <w:t>t</w:t>
      </w:r>
      <w:r>
        <w:rPr>
          <w:rFonts w:ascii="Cambria" w:eastAsia="Cambria" w:hAnsi="Cambria" w:cs="Cambria"/>
          <w:w w:val="105"/>
          <w:sz w:val="24"/>
          <w:szCs w:val="24"/>
        </w:rPr>
        <w:t>i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Kegiatan</w:t>
      </w:r>
      <w:proofErr w:type="spellEnd"/>
      <w:r>
        <w:rPr>
          <w:spacing w:val="-1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</w:p>
    <w:p w:rsidR="008C2541" w:rsidRDefault="008C2541" w:rsidP="008C2541">
      <w:pPr>
        <w:spacing w:before="13" w:line="260" w:lineRule="exact"/>
        <w:rPr>
          <w:sz w:val="26"/>
          <w:szCs w:val="26"/>
        </w:rPr>
      </w:pPr>
    </w:p>
    <w:p w:rsidR="008C2541" w:rsidRDefault="008C2541" w:rsidP="008C2541">
      <w:pPr>
        <w:ind w:left="541" w:right="88" w:hanging="31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pen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bi</w:t>
      </w:r>
      <w:r>
        <w:rPr>
          <w:rFonts w:ascii="Cambria" w:eastAsia="Cambria" w:hAnsi="Cambria" w:cs="Cambria"/>
          <w:sz w:val="24"/>
          <w:szCs w:val="24"/>
        </w:rPr>
        <w:t>lan</w:t>
      </w:r>
      <w:proofErr w:type="spellEnd"/>
      <w:r>
        <w:rPr>
          <w:spacing w:val="-1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30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Agustus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s/d</w:t>
      </w:r>
      <w:r>
        <w:rPr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September</w:t>
      </w:r>
      <w:r>
        <w:rPr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Kantor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Dinas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kebudayaan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Provinsi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Riau </w:t>
      </w:r>
      <w:proofErr w:type="spellStart"/>
      <w:r>
        <w:rPr>
          <w:rFonts w:ascii="Cambria" w:eastAsia="Cambria" w:hAnsi="Cambria" w:cs="Cambria"/>
          <w:sz w:val="24"/>
          <w:szCs w:val="24"/>
        </w:rPr>
        <w:t>Jalan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Jenderal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Sudirman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No. 194 </w:t>
      </w:r>
      <w:proofErr w:type="spellStart"/>
      <w:r>
        <w:rPr>
          <w:rFonts w:ascii="Cambria" w:eastAsia="Cambria" w:hAnsi="Cambria" w:cs="Cambria"/>
          <w:sz w:val="24"/>
          <w:szCs w:val="24"/>
        </w:rPr>
        <w:t>Tangkerang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tangah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pekanbaru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8C2541" w:rsidRDefault="008C2541" w:rsidP="008C2541">
      <w:pPr>
        <w:spacing w:line="280" w:lineRule="exact"/>
        <w:rPr>
          <w:sz w:val="28"/>
          <w:szCs w:val="28"/>
        </w:rPr>
      </w:pPr>
    </w:p>
    <w:p w:rsidR="008C2541" w:rsidRDefault="008C2541" w:rsidP="008C2541">
      <w:pPr>
        <w:ind w:left="2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je</w:t>
      </w:r>
      <w:r>
        <w:rPr>
          <w:rFonts w:ascii="Cambria" w:eastAsia="Cambria" w:hAnsi="Cambria" w:cs="Cambria"/>
          <w:sz w:val="24"/>
          <w:szCs w:val="24"/>
        </w:rPr>
        <w:t>las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spacing w:val="-1"/>
          <w:sz w:val="24"/>
          <w:szCs w:val="24"/>
        </w:rPr>
        <w:t>ku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</w:p>
    <w:p w:rsidR="008C2541" w:rsidRDefault="008C2541" w:rsidP="008C2541">
      <w:pPr>
        <w:spacing w:line="280" w:lineRule="exact"/>
        <w:ind w:left="589" w:right="4605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September</w:t>
      </w:r>
      <w:r>
        <w:rPr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22</w:t>
      </w:r>
    </w:p>
    <w:p w:rsidR="008C2541" w:rsidRDefault="008C2541" w:rsidP="008C2541">
      <w:pPr>
        <w:spacing w:before="2"/>
        <w:ind w:left="589" w:right="3988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Wa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                      </w:t>
      </w:r>
      <w:r>
        <w:rPr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s/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sai</w:t>
      </w:r>
      <w:proofErr w:type="spellEnd"/>
    </w:p>
    <w:p w:rsidR="008C2541" w:rsidRDefault="008C2541" w:rsidP="008C2541">
      <w:pPr>
        <w:tabs>
          <w:tab w:val="left" w:pos="2694"/>
        </w:tabs>
        <w:spacing w:line="260" w:lineRule="exact"/>
        <w:ind w:left="2977" w:right="267" w:hanging="2436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14"/>
          <w:sz w:val="24"/>
          <w:szCs w:val="24"/>
        </w:rPr>
        <w:t>Rapat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Dinas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kebudayaan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Provinsi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Riau </w:t>
      </w:r>
      <w:proofErr w:type="spellStart"/>
      <w:r>
        <w:rPr>
          <w:rFonts w:ascii="Cambria" w:eastAsia="Cambria" w:hAnsi="Cambria" w:cs="Cambria"/>
          <w:sz w:val="24"/>
          <w:szCs w:val="24"/>
        </w:rPr>
        <w:t>Jalan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Jenderal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Sudirman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No. 194 </w:t>
      </w:r>
      <w:proofErr w:type="spellStart"/>
      <w:r>
        <w:rPr>
          <w:rFonts w:ascii="Cambria" w:eastAsia="Cambria" w:hAnsi="Cambria" w:cs="Cambria"/>
          <w:sz w:val="24"/>
          <w:szCs w:val="24"/>
        </w:rPr>
        <w:t>Tangkerang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tangah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pekanbaru</w:t>
      </w:r>
      <w:proofErr w:type="spellEnd"/>
    </w:p>
    <w:p w:rsidR="008C2541" w:rsidRDefault="008C2541" w:rsidP="008C2541">
      <w:pPr>
        <w:spacing w:before="5" w:line="280" w:lineRule="exact"/>
        <w:rPr>
          <w:sz w:val="28"/>
          <w:szCs w:val="28"/>
        </w:rPr>
      </w:pPr>
    </w:p>
    <w:p w:rsidR="008C2541" w:rsidRDefault="008C2541" w:rsidP="008C2541">
      <w:pPr>
        <w:spacing w:line="260" w:lineRule="exact"/>
        <w:ind w:left="589" w:right="215"/>
        <w:jc w:val="both"/>
        <w:rPr>
          <w:sz w:val="14"/>
          <w:szCs w:val="14"/>
        </w:rPr>
      </w:pP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Do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ku</w:t>
      </w:r>
      <w:r>
        <w:rPr>
          <w:rFonts w:ascii="Cambria" w:eastAsia="Cambria" w:hAnsi="Cambria" w:cs="Cambria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 </w:t>
      </w:r>
      <w:r>
        <w:rPr>
          <w:spacing w:val="34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at</w:t>
      </w:r>
      <w:proofErr w:type="spellEnd"/>
      <w:r>
        <w:rPr>
          <w:position w:val="-1"/>
          <w:sz w:val="24"/>
          <w:szCs w:val="24"/>
        </w:rPr>
        <w:t xml:space="preserve">  </w:t>
      </w:r>
      <w:r>
        <w:rPr>
          <w:spacing w:val="35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>h</w:t>
      </w:r>
      <w:proofErr w:type="spellEnd"/>
      <w:r>
        <w:rPr>
          <w:position w:val="-1"/>
          <w:sz w:val="24"/>
          <w:szCs w:val="24"/>
        </w:rPr>
        <w:t xml:space="preserve">  </w:t>
      </w:r>
      <w:r>
        <w:rPr>
          <w:spacing w:val="34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lal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 </w:t>
      </w:r>
      <w:r>
        <w:rPr>
          <w:spacing w:val="55"/>
          <w:position w:val="-1"/>
          <w:sz w:val="24"/>
          <w:szCs w:val="24"/>
        </w:rPr>
        <w:t xml:space="preserve"> </w:t>
      </w:r>
      <w:r w:rsidRPr="00AA708F">
        <w:rPr>
          <w:sz w:val="24"/>
          <w:szCs w:val="24"/>
        </w:rPr>
        <w:t>https://lpse.riau.go.id</w:t>
      </w:r>
    </w:p>
    <w:p w:rsidR="008C2541" w:rsidRDefault="008C2541" w:rsidP="008C2541">
      <w:pPr>
        <w:rPr>
          <w:rFonts w:ascii="Calibri" w:eastAsia="Calibri" w:hAnsi="Calibri" w:cs="Calibri"/>
          <w:sz w:val="22"/>
          <w:szCs w:val="22"/>
        </w:rPr>
      </w:pPr>
    </w:p>
    <w:p w:rsidR="008C2541" w:rsidRDefault="008C2541" w:rsidP="008C2541">
      <w:pPr>
        <w:rPr>
          <w:rFonts w:ascii="Calibri" w:eastAsia="Calibri" w:hAnsi="Calibri" w:cs="Calibri"/>
          <w:sz w:val="22"/>
          <w:szCs w:val="22"/>
        </w:rPr>
      </w:pPr>
    </w:p>
    <w:p w:rsidR="008C2541" w:rsidRPr="008C2541" w:rsidRDefault="008C2541" w:rsidP="008C2541">
      <w:pPr>
        <w:rPr>
          <w:rFonts w:ascii="Calibri" w:eastAsia="Calibri" w:hAnsi="Calibri" w:cs="Calibri"/>
          <w:sz w:val="22"/>
          <w:szCs w:val="22"/>
        </w:rPr>
        <w:sectPr w:rsidR="008C2541" w:rsidRPr="008C2541">
          <w:type w:val="continuous"/>
          <w:pgSz w:w="11900" w:h="16840"/>
          <w:pgMar w:top="640" w:right="680" w:bottom="280" w:left="1540" w:header="720" w:footer="720" w:gutter="0"/>
          <w:cols w:space="720"/>
        </w:sectPr>
      </w:pPr>
      <w:bookmarkStart w:id="0" w:name="_GoBack"/>
      <w:bookmarkEnd w:id="0"/>
    </w:p>
    <w:p w:rsidR="008C2541" w:rsidRDefault="008C2541" w:rsidP="008C2541">
      <w:pPr>
        <w:spacing w:before="68" w:line="260" w:lineRule="exact"/>
        <w:ind w:left="1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lastRenderedPageBreak/>
        <w:t>6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</w:t>
      </w:r>
      <w:r>
        <w:rPr>
          <w:spacing w:val="58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al</w:t>
      </w:r>
      <w:proofErr w:type="spellEnd"/>
      <w:r>
        <w:rPr>
          <w:spacing w:val="-14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na</w:t>
      </w:r>
      <w:r>
        <w:rPr>
          <w:rFonts w:ascii="Cambria" w:eastAsia="Cambria" w:hAnsi="Cambria" w:cs="Cambria"/>
          <w:position w:val="-1"/>
          <w:sz w:val="24"/>
          <w:szCs w:val="24"/>
        </w:rPr>
        <w:t>an</w:t>
      </w:r>
      <w:proofErr w:type="spellEnd"/>
    </w:p>
    <w:p w:rsidR="008C2541" w:rsidRDefault="008C2541" w:rsidP="008C2541">
      <w:pPr>
        <w:spacing w:before="4" w:line="160" w:lineRule="exact"/>
        <w:rPr>
          <w:sz w:val="16"/>
          <w:szCs w:val="16"/>
        </w:rPr>
      </w:pPr>
    </w:p>
    <w:p w:rsidR="008C2541" w:rsidRDefault="008C2541" w:rsidP="008C2541">
      <w:pPr>
        <w:spacing w:line="200" w:lineRule="exact"/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4505"/>
        <w:gridCol w:w="4536"/>
      </w:tblGrid>
      <w:tr w:rsidR="008C2541" w:rsidTr="00C15D55">
        <w:trPr>
          <w:trHeight w:hRule="exact" w:val="77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114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o.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678" w:right="2048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K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4"/>
                <w:szCs w:val="24"/>
              </w:rPr>
              <w:t>g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iata</w:t>
            </w:r>
            <w:r>
              <w:rPr>
                <w:rFonts w:ascii="Footlight MT Light" w:eastAsia="Footlight MT Light" w:hAnsi="Footlight MT Light" w:cs="Footlight MT Light"/>
                <w:w w:val="99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1461" w:right="1461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Jad</w:t>
            </w:r>
            <w:r>
              <w:rPr>
                <w:rFonts w:ascii="Footlight MT Light" w:eastAsia="Footlight MT Light" w:hAnsi="Footlight MT Light" w:cs="Footlight MT Light"/>
                <w:w w:val="99"/>
                <w:sz w:val="24"/>
                <w:szCs w:val="24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al</w:t>
            </w:r>
            <w:proofErr w:type="spellEnd"/>
          </w:p>
        </w:tc>
      </w:tr>
      <w:tr w:rsidR="008C2541" w:rsidTr="00C15D55">
        <w:trPr>
          <w:trHeight w:hRule="exact" w:val="457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541" w:rsidRDefault="008C2541" w:rsidP="00C15D55">
            <w:pPr>
              <w:spacing w:line="240" w:lineRule="exact"/>
              <w:ind w:left="10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1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.</w:t>
            </w:r>
          </w:p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10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2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.</w:t>
            </w:r>
          </w:p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10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3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.</w:t>
            </w:r>
          </w:p>
          <w:p w:rsidR="008C2541" w:rsidRDefault="008C2541" w:rsidP="00C15D55">
            <w:pPr>
              <w:spacing w:before="15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10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4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.</w:t>
            </w:r>
          </w:p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10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5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.</w:t>
            </w:r>
          </w:p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10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6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.</w:t>
            </w:r>
          </w:p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10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7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.</w:t>
            </w:r>
          </w:p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10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8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.</w:t>
            </w:r>
          </w:p>
          <w:p w:rsidR="008C2541" w:rsidRDefault="008C2541" w:rsidP="00C15D55">
            <w:pPr>
              <w:spacing w:before="15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10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9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.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541" w:rsidRPr="008465B9" w:rsidRDefault="008C2541" w:rsidP="00C15D55">
            <w:pPr>
              <w:spacing w:line="240" w:lineRule="exact"/>
              <w:ind w:left="10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u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u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man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 </w:t>
            </w:r>
          </w:p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spacing w:line="480" w:lineRule="auto"/>
              <w:ind w:left="102" w:right="99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dafta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an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er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ta</w:t>
            </w:r>
            <w:proofErr w:type="spellEnd"/>
            <w:r>
              <w:rPr>
                <w:rFonts w:ascii="Footlight MT Light" w:eastAsia="Footlight MT Light" w:hAnsi="Footlight MT Light" w:cs="Footlight MT Ligh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 xml:space="preserve"> </w:t>
            </w:r>
          </w:p>
          <w:p w:rsidR="008C2541" w:rsidRPr="008465B9" w:rsidRDefault="008C2541" w:rsidP="00C15D55">
            <w:pPr>
              <w:spacing w:line="480" w:lineRule="auto"/>
              <w:ind w:left="102" w:right="992"/>
              <w:rPr>
                <w:spacing w:val="-6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ga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bilan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dok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u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n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 </w:t>
            </w:r>
          </w:p>
          <w:p w:rsidR="008C2541" w:rsidRDefault="008C2541" w:rsidP="00C15D55">
            <w:pPr>
              <w:spacing w:line="480" w:lineRule="auto"/>
              <w:ind w:left="102" w:right="992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b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er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ian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j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la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an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8C2541" w:rsidRDefault="008C2541" w:rsidP="00C15D55">
            <w:pPr>
              <w:spacing w:line="480" w:lineRule="auto"/>
              <w:ind w:left="102" w:right="99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ma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su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kan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penawaran</w:t>
            </w:r>
            <w:proofErr w:type="spellEnd"/>
            <w:r>
              <w:rPr>
                <w:rFonts w:ascii="Footlight MT Light" w:eastAsia="Footlight MT Light" w:hAnsi="Footlight MT Light" w:cs="Footlight MT Ligh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 w:rsidR="008C2541" w:rsidRDefault="008C2541" w:rsidP="00C15D55">
            <w:pPr>
              <w:spacing w:line="240" w:lineRule="exact"/>
              <w:ind w:left="102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b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u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kaan</w:t>
            </w:r>
            <w:proofErr w:type="spellEnd"/>
            <w:r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dok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u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n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pacing w:val="2"/>
                <w:sz w:val="24"/>
                <w:szCs w:val="24"/>
              </w:rPr>
              <w:t>Penawaran</w:t>
            </w:r>
            <w:proofErr w:type="spellEnd"/>
          </w:p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spacing w:line="480" w:lineRule="auto"/>
              <w:ind w:left="102" w:right="425"/>
              <w:rPr>
                <w:sz w:val="24"/>
                <w:szCs w:val="24"/>
              </w:rPr>
            </w:pP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Eval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u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i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admi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2"/>
                <w:sz w:val="24"/>
                <w:szCs w:val="24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C2541" w:rsidRDefault="008C2541" w:rsidP="00C15D55">
            <w:pPr>
              <w:spacing w:line="480" w:lineRule="auto"/>
              <w:ind w:left="102" w:right="425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Eval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u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i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k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is</w:t>
            </w:r>
            <w:proofErr w:type="spellEnd"/>
            <w:r>
              <w:rPr>
                <w:rFonts w:ascii="Footlight MT Light" w:eastAsia="Footlight MT Light" w:hAnsi="Footlight MT Light" w:cs="Footlight MT Ligh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 xml:space="preserve"> </w:t>
            </w:r>
          </w:p>
          <w:p w:rsidR="008C2541" w:rsidRDefault="008C2541" w:rsidP="00C15D55">
            <w:pPr>
              <w:spacing w:line="480" w:lineRule="auto"/>
              <w:ind w:left="102" w:right="425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Pengumuman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tapan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541" w:rsidRDefault="008C2541" w:rsidP="00C15D55">
            <w:pPr>
              <w:spacing w:line="240" w:lineRule="exact"/>
              <w:ind w:left="580" w:right="583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Agustus</w:t>
            </w:r>
            <w:proofErr w:type="spellEnd"/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10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September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4"/>
                <w:szCs w:val="24"/>
              </w:rPr>
              <w:t>2022</w:t>
            </w:r>
          </w:p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spacing w:line="240" w:lineRule="exact"/>
              <w:ind w:left="580" w:right="583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Agustus</w:t>
            </w:r>
            <w:proofErr w:type="spellEnd"/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10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September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4"/>
                <w:szCs w:val="24"/>
              </w:rPr>
              <w:t>2022</w:t>
            </w:r>
          </w:p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spacing w:line="240" w:lineRule="exact"/>
              <w:ind w:left="580" w:right="583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Agustus</w:t>
            </w:r>
            <w:proofErr w:type="spellEnd"/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10 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September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4"/>
                <w:szCs w:val="24"/>
              </w:rPr>
              <w:t>2022</w:t>
            </w:r>
          </w:p>
          <w:p w:rsidR="008C2541" w:rsidRDefault="008C2541" w:rsidP="00C15D55">
            <w:pPr>
              <w:spacing w:before="8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spacing w:before="18" w:line="240" w:lineRule="exact"/>
              <w:jc w:val="center"/>
              <w:rPr>
                <w:rFonts w:ascii="Footlight MT Light" w:eastAsia="Footlight MT Light" w:hAnsi="Footlight MT Light" w:cs="Footlight MT Light"/>
                <w:spacing w:val="-1"/>
                <w:w w:val="99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05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September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4"/>
                <w:szCs w:val="24"/>
              </w:rPr>
              <w:t>2022</w:t>
            </w:r>
          </w:p>
          <w:p w:rsidR="008C2541" w:rsidRDefault="008C2541" w:rsidP="00C15D55">
            <w:pPr>
              <w:spacing w:before="18" w:line="240" w:lineRule="exact"/>
              <w:jc w:val="center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580" w:right="582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06 – 12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September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4"/>
                <w:szCs w:val="24"/>
              </w:rPr>
              <w:t>2022</w:t>
            </w:r>
          </w:p>
          <w:p w:rsidR="008C2541" w:rsidRDefault="008C2541" w:rsidP="00C15D55">
            <w:pPr>
              <w:spacing w:before="13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12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September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4"/>
                <w:szCs w:val="24"/>
              </w:rPr>
              <w:t>2022</w:t>
            </w:r>
          </w:p>
          <w:p w:rsidR="008C2541" w:rsidRDefault="008C2541" w:rsidP="00C15D55">
            <w:pPr>
              <w:ind w:left="911" w:right="911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</w:p>
          <w:p w:rsidR="008C2541" w:rsidRDefault="008C2541" w:rsidP="00C15D55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12 - </w:t>
            </w:r>
            <w:r>
              <w:rPr>
                <w:spacing w:val="-3"/>
                <w:sz w:val="24"/>
                <w:szCs w:val="24"/>
              </w:rPr>
              <w:t xml:space="preserve"> 15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September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4"/>
                <w:szCs w:val="24"/>
              </w:rPr>
              <w:t>2022</w:t>
            </w:r>
          </w:p>
          <w:p w:rsidR="008C2541" w:rsidRDefault="008C2541" w:rsidP="00C15D55">
            <w:pPr>
              <w:spacing w:before="15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736" w:right="736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16 - 20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September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4"/>
                <w:szCs w:val="24"/>
              </w:rPr>
              <w:t>2022</w:t>
            </w:r>
          </w:p>
          <w:p w:rsidR="008C2541" w:rsidRDefault="008C2541" w:rsidP="00C15D55">
            <w:pPr>
              <w:spacing w:before="11" w:line="240" w:lineRule="exact"/>
              <w:rPr>
                <w:sz w:val="24"/>
                <w:szCs w:val="24"/>
              </w:rPr>
            </w:pPr>
          </w:p>
          <w:p w:rsidR="008C2541" w:rsidRDefault="008C2541" w:rsidP="00C15D55">
            <w:pPr>
              <w:ind w:left="815" w:right="815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24 September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4"/>
                <w:szCs w:val="24"/>
              </w:rPr>
              <w:t>2022</w:t>
            </w:r>
          </w:p>
        </w:tc>
      </w:tr>
    </w:tbl>
    <w:p w:rsidR="008C2541" w:rsidRDefault="008C2541" w:rsidP="008C2541">
      <w:pPr>
        <w:spacing w:before="10" w:line="100" w:lineRule="exact"/>
        <w:rPr>
          <w:sz w:val="11"/>
          <w:szCs w:val="11"/>
        </w:rPr>
      </w:pPr>
    </w:p>
    <w:p w:rsidR="008C2541" w:rsidRDefault="008C2541" w:rsidP="008C2541">
      <w:pPr>
        <w:spacing w:before="8" w:line="100" w:lineRule="exact"/>
        <w:rPr>
          <w:sz w:val="11"/>
          <w:szCs w:val="11"/>
        </w:rPr>
      </w:pPr>
    </w:p>
    <w:p w:rsidR="008C2541" w:rsidRDefault="008C2541" w:rsidP="008C2541">
      <w:pPr>
        <w:ind w:left="526" w:right="742" w:hanging="3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lang w:val="id-ID"/>
        </w:rPr>
        <w:t>7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z w:val="24"/>
          <w:szCs w:val="24"/>
        </w:rPr>
        <w:t>lon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ert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akt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07"/>
          <w:sz w:val="24"/>
          <w:szCs w:val="24"/>
        </w:rPr>
        <w:t>me</w:t>
      </w:r>
      <w:r>
        <w:rPr>
          <w:rFonts w:ascii="Cambria" w:eastAsia="Cambria" w:hAnsi="Cambria" w:cs="Cambria"/>
          <w:w w:val="107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w w:val="107"/>
          <w:sz w:val="24"/>
          <w:szCs w:val="24"/>
        </w:rPr>
        <w:t>afta</w:t>
      </w:r>
      <w:r>
        <w:rPr>
          <w:rFonts w:ascii="Cambria" w:eastAsia="Cambria" w:hAnsi="Cambria" w:cs="Cambria"/>
          <w:w w:val="107"/>
          <w:sz w:val="24"/>
          <w:szCs w:val="24"/>
        </w:rPr>
        <w:t>r</w:t>
      </w:r>
      <w:proofErr w:type="spellEnd"/>
      <w:r>
        <w:rPr>
          <w:spacing w:val="43"/>
          <w:w w:val="10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107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w w:val="107"/>
          <w:sz w:val="24"/>
          <w:szCs w:val="24"/>
        </w:rPr>
        <w:t>i</w:t>
      </w:r>
      <w:r>
        <w:rPr>
          <w:rFonts w:ascii="Cambria" w:eastAsia="Cambria" w:hAnsi="Cambria" w:cs="Cambria"/>
          <w:w w:val="107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w w:val="107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w w:val="107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w w:val="107"/>
          <w:sz w:val="24"/>
          <w:szCs w:val="24"/>
        </w:rPr>
        <w:t>ka</w:t>
      </w:r>
      <w:r>
        <w:rPr>
          <w:rFonts w:ascii="Cambria" w:eastAsia="Cambria" w:hAnsi="Cambria" w:cs="Cambria"/>
          <w:w w:val="107"/>
          <w:sz w:val="24"/>
          <w:szCs w:val="24"/>
        </w:rPr>
        <w:t>n</w:t>
      </w:r>
      <w:proofErr w:type="spellEnd"/>
      <w:r>
        <w:rPr>
          <w:spacing w:val="42"/>
          <w:w w:val="10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si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107"/>
          <w:sz w:val="24"/>
          <w:szCs w:val="24"/>
        </w:rPr>
        <w:t>f</w:t>
      </w:r>
      <w:r>
        <w:rPr>
          <w:rFonts w:ascii="Cambria" w:eastAsia="Cambria" w:hAnsi="Cambria" w:cs="Cambria"/>
          <w:w w:val="107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107"/>
          <w:sz w:val="24"/>
          <w:szCs w:val="24"/>
        </w:rPr>
        <w:t>r</w:t>
      </w:r>
      <w:r>
        <w:rPr>
          <w:rFonts w:ascii="Cambria" w:eastAsia="Cambria" w:hAnsi="Cambria" w:cs="Cambria"/>
          <w:w w:val="107"/>
          <w:sz w:val="24"/>
          <w:szCs w:val="24"/>
        </w:rPr>
        <w:t>m</w:t>
      </w:r>
      <w:r>
        <w:rPr>
          <w:w w:val="10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ft</w:t>
      </w:r>
      <w:r>
        <w:rPr>
          <w:rFonts w:ascii="Cambria" w:eastAsia="Cambria" w:hAnsi="Cambria" w:cs="Cambria"/>
          <w:sz w:val="24"/>
          <w:szCs w:val="24"/>
        </w:rPr>
        <w:t>aran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ana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pir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gu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tu</w:t>
      </w:r>
      <w:r>
        <w:rPr>
          <w:rFonts w:ascii="Cambria" w:eastAsia="Cambria" w:hAnsi="Cambria" w:cs="Cambria"/>
          <w:sz w:val="24"/>
          <w:szCs w:val="24"/>
        </w:rPr>
        <w:t>k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104"/>
          <w:sz w:val="24"/>
          <w:szCs w:val="24"/>
        </w:rPr>
        <w:t>me</w:t>
      </w:r>
      <w:r>
        <w:rPr>
          <w:rFonts w:ascii="Cambria" w:eastAsia="Cambria" w:hAnsi="Cambria" w:cs="Cambria"/>
          <w:w w:val="104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w w:val="104"/>
          <w:sz w:val="24"/>
          <w:szCs w:val="24"/>
        </w:rPr>
        <w:t>d</w:t>
      </w:r>
      <w:r>
        <w:rPr>
          <w:rFonts w:ascii="Cambria" w:eastAsia="Cambria" w:hAnsi="Cambria" w:cs="Cambria"/>
          <w:w w:val="104"/>
          <w:sz w:val="24"/>
          <w:szCs w:val="24"/>
        </w:rPr>
        <w:t>apa</w:t>
      </w:r>
      <w:r>
        <w:rPr>
          <w:rFonts w:ascii="Cambria" w:eastAsia="Cambria" w:hAnsi="Cambria" w:cs="Cambria"/>
          <w:spacing w:val="-1"/>
          <w:w w:val="104"/>
          <w:sz w:val="24"/>
          <w:szCs w:val="24"/>
        </w:rPr>
        <w:t>tk</w:t>
      </w:r>
      <w:r>
        <w:rPr>
          <w:rFonts w:ascii="Cambria" w:eastAsia="Cambria" w:hAnsi="Cambria" w:cs="Cambria"/>
          <w:w w:val="104"/>
          <w:sz w:val="24"/>
          <w:szCs w:val="24"/>
        </w:rPr>
        <w:t>an</w:t>
      </w:r>
      <w:proofErr w:type="spellEnd"/>
      <w:r>
        <w:rPr>
          <w:w w:val="10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Panitia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04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104"/>
          <w:sz w:val="24"/>
          <w:szCs w:val="24"/>
        </w:rPr>
        <w:t>e</w:t>
      </w:r>
      <w:r>
        <w:rPr>
          <w:rFonts w:ascii="Cambria" w:eastAsia="Cambria" w:hAnsi="Cambria" w:cs="Cambria"/>
          <w:w w:val="10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104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w w:val="104"/>
          <w:sz w:val="24"/>
          <w:szCs w:val="24"/>
        </w:rPr>
        <w:t>e</w:t>
      </w:r>
      <w:r>
        <w:rPr>
          <w:rFonts w:ascii="Cambria" w:eastAsia="Cambria" w:hAnsi="Cambria" w:cs="Cambria"/>
          <w:w w:val="104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w w:val="104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w w:val="104"/>
          <w:sz w:val="24"/>
          <w:szCs w:val="24"/>
        </w:rPr>
        <w:t>k</w:t>
      </w:r>
      <w:r>
        <w:rPr>
          <w:rFonts w:ascii="Cambria" w:eastAsia="Cambria" w:hAnsi="Cambria" w:cs="Cambria"/>
          <w:w w:val="104"/>
          <w:sz w:val="24"/>
          <w:szCs w:val="24"/>
        </w:rPr>
        <w:t>an</w:t>
      </w:r>
      <w:proofErr w:type="spellEnd"/>
      <w:r>
        <w:rPr>
          <w:w w:val="10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oto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y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spacing w:val="-1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w w:val="99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an</w:t>
      </w:r>
      <w:r>
        <w:rPr>
          <w:rFonts w:ascii="Cambria" w:eastAsia="Cambria" w:hAnsi="Cambria" w:cs="Cambria"/>
          <w:spacing w:val="-6"/>
          <w:w w:val="99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proofErr w:type="spellEnd"/>
      <w:r>
        <w:rPr>
          <w:spacing w:val="-10"/>
          <w:w w:val="9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te</w:t>
      </w:r>
      <w:r>
        <w:rPr>
          <w:rFonts w:ascii="Cambria" w:eastAsia="Cambria" w:hAnsi="Cambria" w:cs="Cambria"/>
          <w:spacing w:val="-3"/>
          <w:sz w:val="24"/>
          <w:szCs w:val="24"/>
        </w:rPr>
        <w:t>gr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ta</w:t>
      </w:r>
      <w:r>
        <w:rPr>
          <w:rFonts w:ascii="Cambria" w:eastAsia="Cambria" w:hAnsi="Cambria" w:cs="Cambria"/>
          <w:spacing w:val="-5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8C2541" w:rsidRDefault="008C2541" w:rsidP="008C2541">
      <w:pPr>
        <w:spacing w:before="10" w:line="100" w:lineRule="exact"/>
        <w:rPr>
          <w:sz w:val="11"/>
          <w:szCs w:val="11"/>
        </w:rPr>
      </w:pPr>
    </w:p>
    <w:p w:rsidR="008C2541" w:rsidRDefault="008C2541" w:rsidP="008C2541">
      <w:pPr>
        <w:spacing w:before="9" w:line="160" w:lineRule="exact"/>
        <w:rPr>
          <w:sz w:val="16"/>
          <w:szCs w:val="16"/>
        </w:rPr>
      </w:pPr>
    </w:p>
    <w:p w:rsidR="008C2541" w:rsidRDefault="008C2541" w:rsidP="008C2541">
      <w:pPr>
        <w:spacing w:before="26"/>
        <w:ind w:left="102" w:right="-56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an</w:t>
      </w:r>
      <w:proofErr w:type="spellEnd"/>
      <w:r>
        <w:rPr>
          <w:spacing w:val="-1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isa</w:t>
      </w:r>
      <w:r>
        <w:rPr>
          <w:rFonts w:ascii="Cambria" w:eastAsia="Cambria" w:hAnsi="Cambria" w:cs="Cambria"/>
          <w:spacing w:val="-5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spacing w:val="-2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</w:t>
      </w:r>
      <w:proofErr w:type="spellEnd"/>
      <w:r>
        <w:rPr>
          <w:spacing w:val="-1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5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spacing w:val="-1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rh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ti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</w:p>
    <w:p w:rsidR="008C2541" w:rsidRDefault="008C2541" w:rsidP="008C2541">
      <w:pPr>
        <w:spacing w:before="26"/>
        <w:ind w:left="102" w:right="-56"/>
        <w:rPr>
          <w:rFonts w:ascii="Cambria" w:eastAsia="Cambria" w:hAnsi="Cambria" w:cs="Cambria"/>
          <w:sz w:val="24"/>
          <w:szCs w:val="24"/>
        </w:rPr>
      </w:pPr>
    </w:p>
    <w:p w:rsidR="008C2541" w:rsidRDefault="008C2541" w:rsidP="008C2541">
      <w:pPr>
        <w:ind w:left="4320" w:right="179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Pekanbaru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30 </w:t>
      </w:r>
      <w:proofErr w:type="spellStart"/>
      <w:r>
        <w:rPr>
          <w:rFonts w:ascii="Cambria" w:eastAsia="Cambria" w:hAnsi="Cambria" w:cs="Cambria"/>
          <w:sz w:val="24"/>
          <w:szCs w:val="24"/>
        </w:rPr>
        <w:t>Agustus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2022</w:t>
      </w:r>
    </w:p>
    <w:p w:rsidR="008C2541" w:rsidRDefault="008C2541" w:rsidP="008C2541">
      <w:pPr>
        <w:spacing w:before="3" w:line="160" w:lineRule="exact"/>
        <w:ind w:left="4178"/>
        <w:jc w:val="center"/>
        <w:rPr>
          <w:sz w:val="16"/>
          <w:szCs w:val="16"/>
        </w:rPr>
      </w:pPr>
    </w:p>
    <w:p w:rsidR="008C2541" w:rsidRDefault="008C2541" w:rsidP="008C2541">
      <w:pPr>
        <w:spacing w:line="200" w:lineRule="exact"/>
        <w:ind w:left="4178"/>
        <w:jc w:val="center"/>
      </w:pPr>
    </w:p>
    <w:p w:rsidR="008C2541" w:rsidRDefault="008C2541" w:rsidP="008C2541">
      <w:pPr>
        <w:spacing w:line="200" w:lineRule="exact"/>
        <w:ind w:left="4178"/>
        <w:jc w:val="center"/>
      </w:pPr>
    </w:p>
    <w:p w:rsidR="008C2541" w:rsidRDefault="008C2541" w:rsidP="008C2541">
      <w:pPr>
        <w:spacing w:line="200" w:lineRule="exact"/>
        <w:ind w:left="4178"/>
        <w:jc w:val="center"/>
      </w:pPr>
    </w:p>
    <w:p w:rsidR="008C2541" w:rsidRDefault="008C2541" w:rsidP="008C2541">
      <w:pPr>
        <w:spacing w:line="200" w:lineRule="exact"/>
        <w:ind w:left="4178"/>
        <w:jc w:val="center"/>
      </w:pPr>
    </w:p>
    <w:p w:rsidR="008C2541" w:rsidRDefault="008C2541" w:rsidP="008C2541">
      <w:pPr>
        <w:spacing w:line="200" w:lineRule="exact"/>
        <w:ind w:left="4178"/>
        <w:jc w:val="center"/>
      </w:pPr>
    </w:p>
    <w:p w:rsidR="008C2541" w:rsidRDefault="008C2541" w:rsidP="008C2541">
      <w:pPr>
        <w:spacing w:line="200" w:lineRule="exact"/>
        <w:ind w:left="4178"/>
        <w:jc w:val="center"/>
      </w:pPr>
    </w:p>
    <w:p w:rsidR="008C2541" w:rsidRDefault="008C2541" w:rsidP="008C2541">
      <w:pPr>
        <w:ind w:left="4718" w:right="1212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pacing w:val="-2"/>
          <w:sz w:val="24"/>
          <w:szCs w:val="24"/>
        </w:rPr>
        <w:t>Panitia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w w:val="99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proofErr w:type="spellEnd"/>
      <w:proofErr w:type="gramEnd"/>
    </w:p>
    <w:p w:rsidR="00F1207B" w:rsidRDefault="00F1207B"/>
    <w:sectPr w:rsidR="00F12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41"/>
    <w:rsid w:val="00336227"/>
    <w:rsid w:val="008C2541"/>
    <w:rsid w:val="00F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DDFAD-55C5-477A-95BB-E4A092A3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"/>
        <w:ind w:left="57" w:right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41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2022-08-29T08:32:00Z</dcterms:created>
  <dcterms:modified xsi:type="dcterms:W3CDTF">2022-08-29T08:33:00Z</dcterms:modified>
</cp:coreProperties>
</file>